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C84B5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5.95pt;margin-top:-14.15pt;width:136.5pt;height:136.5pt;z-index:251659264;mso-position-horizontal-relative:text;mso-position-vertical-relative:text">
            <v:imagedata r:id="rId8" o:title="FELE LOGO OFICIAL jpg"/>
          </v:shape>
        </w:pict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895F14" w:rsidRDefault="00574A3C" w:rsidP="00B347A1">
      <w:pPr>
        <w:pStyle w:val="NormalWeb"/>
        <w:shd w:val="clear" w:color="auto" w:fill="FFFFFF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</w:pPr>
      <w:r w:rsidRPr="00895F14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Valoración datos del paro del mes de noviembre de 2018</w:t>
      </w:r>
    </w:p>
    <w:p w:rsidR="006B2FF8" w:rsidRPr="00895F14" w:rsidRDefault="00227946" w:rsidP="00227946">
      <w:pPr>
        <w:jc w:val="both"/>
        <w:rPr>
          <w:rFonts w:asciiTheme="majorHAnsi" w:hAnsiTheme="majorHAnsi"/>
          <w:b/>
          <w:sz w:val="24"/>
        </w:rPr>
      </w:pPr>
      <w:r w:rsidRPr="00BD6D9E">
        <w:rPr>
          <w:rFonts w:asciiTheme="majorHAnsi" w:hAnsiTheme="majorHAnsi"/>
          <w:sz w:val="24"/>
        </w:rPr>
        <w:t xml:space="preserve">La Federación Leonesa de Empresarios </w:t>
      </w:r>
      <w:r w:rsidR="000A439E" w:rsidRPr="00895F14">
        <w:rPr>
          <w:rFonts w:asciiTheme="majorHAnsi" w:hAnsiTheme="majorHAnsi"/>
          <w:b/>
          <w:sz w:val="24"/>
        </w:rPr>
        <w:t>valora negativamente</w:t>
      </w:r>
      <w:r w:rsidRPr="00BD6D9E">
        <w:rPr>
          <w:rFonts w:asciiTheme="majorHAnsi" w:hAnsiTheme="majorHAnsi"/>
          <w:sz w:val="24"/>
        </w:rPr>
        <w:t xml:space="preserve"> los últimos datos del paro conocidos correspondientes al mes de </w:t>
      </w:r>
      <w:r w:rsidR="000A439E" w:rsidRPr="00BD6D9E">
        <w:rPr>
          <w:rFonts w:asciiTheme="majorHAnsi" w:hAnsiTheme="majorHAnsi"/>
          <w:sz w:val="24"/>
        </w:rPr>
        <w:t xml:space="preserve">noviembre. León registra </w:t>
      </w:r>
      <w:r w:rsidR="00BD6D9E" w:rsidRPr="00BD6D9E">
        <w:rPr>
          <w:rFonts w:asciiTheme="majorHAnsi" w:hAnsiTheme="majorHAnsi"/>
          <w:sz w:val="24"/>
        </w:rPr>
        <w:t>337</w:t>
      </w:r>
      <w:r w:rsidR="00086F95" w:rsidRPr="00BD6D9E">
        <w:rPr>
          <w:rFonts w:asciiTheme="majorHAnsi" w:hAnsiTheme="majorHAnsi"/>
          <w:sz w:val="24"/>
        </w:rPr>
        <w:t xml:space="preserve"> </w:t>
      </w:r>
      <w:r w:rsidR="000A439E" w:rsidRPr="00BD6D9E">
        <w:rPr>
          <w:rFonts w:asciiTheme="majorHAnsi" w:hAnsiTheme="majorHAnsi"/>
          <w:sz w:val="24"/>
        </w:rPr>
        <w:t>parados más en el</w:t>
      </w:r>
      <w:r w:rsidR="006B2FF8" w:rsidRPr="00BD6D9E">
        <w:rPr>
          <w:rFonts w:asciiTheme="majorHAnsi" w:hAnsiTheme="majorHAnsi"/>
          <w:sz w:val="24"/>
        </w:rPr>
        <w:t xml:space="preserve"> mes de noviembre, un mal dato que se suma a</w:t>
      </w:r>
      <w:r w:rsidR="00086F95" w:rsidRPr="00BD6D9E">
        <w:rPr>
          <w:rFonts w:asciiTheme="majorHAnsi" w:hAnsiTheme="majorHAnsi"/>
          <w:sz w:val="24"/>
        </w:rPr>
        <w:t>l de los meses anteriores.</w:t>
      </w:r>
      <w:r w:rsidR="00BD6D9E" w:rsidRPr="00BD6D9E">
        <w:rPr>
          <w:rFonts w:asciiTheme="majorHAnsi" w:hAnsiTheme="majorHAnsi"/>
          <w:sz w:val="24"/>
        </w:rPr>
        <w:t xml:space="preserve"> Es la provincia de la comunidad que más aumento de desempleados ha registrado en términos absolutos. </w:t>
      </w:r>
      <w:r w:rsidR="00086F95" w:rsidRPr="00BD6D9E">
        <w:rPr>
          <w:rFonts w:asciiTheme="majorHAnsi" w:hAnsiTheme="majorHAnsi"/>
          <w:sz w:val="24"/>
        </w:rPr>
        <w:t xml:space="preserve"> De </w:t>
      </w:r>
      <w:r w:rsidR="006B2FF8" w:rsidRPr="00BD6D9E">
        <w:rPr>
          <w:rFonts w:asciiTheme="majorHAnsi" w:hAnsiTheme="majorHAnsi"/>
          <w:sz w:val="24"/>
        </w:rPr>
        <w:t xml:space="preserve">esta forma, la provincia cuenta con </w:t>
      </w:r>
      <w:r w:rsidR="00BD6D9E" w:rsidRPr="00895F14">
        <w:rPr>
          <w:rFonts w:asciiTheme="majorHAnsi" w:hAnsiTheme="majorHAnsi"/>
          <w:b/>
          <w:sz w:val="24"/>
        </w:rPr>
        <w:t>30.618</w:t>
      </w:r>
      <w:r w:rsidR="00086F95" w:rsidRPr="00895F14">
        <w:rPr>
          <w:rFonts w:asciiTheme="majorHAnsi" w:hAnsiTheme="majorHAnsi"/>
          <w:b/>
          <w:sz w:val="24"/>
        </w:rPr>
        <w:t xml:space="preserve"> </w:t>
      </w:r>
      <w:r w:rsidR="006B2FF8" w:rsidRPr="00895F14">
        <w:rPr>
          <w:rFonts w:asciiTheme="majorHAnsi" w:hAnsiTheme="majorHAnsi"/>
          <w:b/>
          <w:sz w:val="24"/>
        </w:rPr>
        <w:t>parados, una cifra que sigue siendo inasumible</w:t>
      </w:r>
      <w:r w:rsidR="00BD6D9E" w:rsidRPr="00895F14">
        <w:rPr>
          <w:rFonts w:asciiTheme="majorHAnsi" w:hAnsiTheme="majorHAnsi"/>
          <w:b/>
          <w:sz w:val="24"/>
        </w:rPr>
        <w:t xml:space="preserve"> para la provincia. </w:t>
      </w:r>
      <w:r w:rsidR="00086F95" w:rsidRPr="00895F14">
        <w:rPr>
          <w:rFonts w:asciiTheme="majorHAnsi" w:hAnsiTheme="majorHAnsi"/>
          <w:b/>
          <w:sz w:val="24"/>
        </w:rPr>
        <w:t xml:space="preserve"> </w:t>
      </w:r>
    </w:p>
    <w:p w:rsidR="00BD6D9E" w:rsidRPr="00895F14" w:rsidRDefault="00086F95" w:rsidP="006B2FF8">
      <w:pPr>
        <w:jc w:val="both"/>
        <w:rPr>
          <w:rFonts w:asciiTheme="majorHAnsi" w:hAnsiTheme="majorHAnsi"/>
          <w:sz w:val="24"/>
        </w:rPr>
      </w:pPr>
      <w:r w:rsidRPr="00895F14">
        <w:rPr>
          <w:rFonts w:asciiTheme="majorHAnsi" w:hAnsiTheme="majorHAnsi"/>
          <w:sz w:val="24"/>
        </w:rPr>
        <w:t>Aumenta el desempleo en todos los sectores de actividad, salvo en el colectivo sin empleo anterior, con especial incidencia en el sector servicios</w:t>
      </w:r>
      <w:r w:rsidR="00C84B5D">
        <w:rPr>
          <w:rFonts w:asciiTheme="majorHAnsi" w:hAnsiTheme="majorHAnsi"/>
          <w:sz w:val="24"/>
        </w:rPr>
        <w:t xml:space="preserve"> y construcción. </w:t>
      </w:r>
    </w:p>
    <w:p w:rsidR="006B2FF8" w:rsidRPr="00BD6D9E" w:rsidRDefault="002D2850" w:rsidP="006B2FF8">
      <w:pPr>
        <w:jc w:val="both"/>
        <w:rPr>
          <w:rFonts w:asciiTheme="majorHAnsi" w:hAnsiTheme="majorHAnsi"/>
          <w:sz w:val="24"/>
        </w:rPr>
      </w:pPr>
      <w:r w:rsidRPr="00BD6D9E">
        <w:rPr>
          <w:rFonts w:asciiTheme="majorHAnsi" w:hAnsiTheme="majorHAnsi"/>
          <w:sz w:val="24"/>
        </w:rPr>
        <w:t xml:space="preserve">Aunque las cifras mejoran </w:t>
      </w:r>
      <w:r w:rsidR="00BD6D9E" w:rsidRPr="00BD6D9E">
        <w:rPr>
          <w:rFonts w:asciiTheme="majorHAnsi" w:hAnsiTheme="majorHAnsi"/>
          <w:sz w:val="24"/>
        </w:rPr>
        <w:t>en términos interanuales</w:t>
      </w:r>
      <w:r w:rsidRPr="00BD6D9E">
        <w:rPr>
          <w:rFonts w:asciiTheme="majorHAnsi" w:hAnsiTheme="majorHAnsi"/>
          <w:sz w:val="24"/>
        </w:rPr>
        <w:t xml:space="preserve"> (</w:t>
      </w:r>
      <w:r w:rsidR="00BD6D9E" w:rsidRPr="00BD6D9E">
        <w:rPr>
          <w:rFonts w:asciiTheme="majorHAnsi" w:hAnsiTheme="majorHAnsi"/>
          <w:sz w:val="24"/>
        </w:rPr>
        <w:t>3.448</w:t>
      </w:r>
      <w:r w:rsidRPr="00BD6D9E">
        <w:rPr>
          <w:rFonts w:asciiTheme="majorHAnsi" w:hAnsiTheme="majorHAnsi"/>
          <w:sz w:val="24"/>
        </w:rPr>
        <w:t xml:space="preserve"> parados menos) l</w:t>
      </w:r>
      <w:r w:rsidR="006B2FF8" w:rsidRPr="00BD6D9E">
        <w:rPr>
          <w:rFonts w:asciiTheme="majorHAnsi" w:hAnsiTheme="majorHAnsi"/>
          <w:sz w:val="24"/>
        </w:rPr>
        <w:t xml:space="preserve">os datos de paro durante el mes de noviembre reflejan la tendencia a la </w:t>
      </w:r>
      <w:r w:rsidR="006B2FF8" w:rsidRPr="00895F14">
        <w:rPr>
          <w:rFonts w:asciiTheme="majorHAnsi" w:hAnsiTheme="majorHAnsi"/>
          <w:b/>
          <w:sz w:val="24"/>
        </w:rPr>
        <w:t>desaceleración en el ritmo de creación de empleo</w:t>
      </w:r>
      <w:r w:rsidR="00086F95" w:rsidRPr="00895F14">
        <w:rPr>
          <w:rFonts w:asciiTheme="majorHAnsi" w:hAnsiTheme="majorHAnsi"/>
          <w:b/>
          <w:sz w:val="24"/>
        </w:rPr>
        <w:t xml:space="preserve"> durante los últimos meses</w:t>
      </w:r>
      <w:r w:rsidR="004D40A3" w:rsidRPr="00BD6D9E">
        <w:rPr>
          <w:rFonts w:asciiTheme="majorHAnsi" w:hAnsiTheme="majorHAnsi"/>
          <w:sz w:val="24"/>
        </w:rPr>
        <w:t>,</w:t>
      </w:r>
      <w:r w:rsidR="006B2FF8" w:rsidRPr="00BD6D9E">
        <w:rPr>
          <w:rFonts w:asciiTheme="majorHAnsi" w:hAnsiTheme="majorHAnsi"/>
          <w:sz w:val="24"/>
        </w:rPr>
        <w:t xml:space="preserve"> por lo que es necesario no bajar la guardia e intensificar los esfuerzos para hacer frente al reto del desempleo.</w:t>
      </w:r>
      <w:r w:rsidR="00BD6D9E">
        <w:rPr>
          <w:rFonts w:asciiTheme="majorHAnsi" w:hAnsiTheme="majorHAnsi"/>
          <w:sz w:val="24"/>
        </w:rPr>
        <w:t xml:space="preserve"> En línea con el aumento del paro, la provincia registra un  mal d</w:t>
      </w:r>
      <w:r w:rsidR="00895F14">
        <w:rPr>
          <w:rFonts w:asciiTheme="majorHAnsi" w:hAnsiTheme="majorHAnsi"/>
          <w:sz w:val="24"/>
        </w:rPr>
        <w:t xml:space="preserve">ato en términos de afiliación: </w:t>
      </w:r>
      <w:r w:rsidR="00BD6D9E">
        <w:rPr>
          <w:rFonts w:asciiTheme="majorHAnsi" w:hAnsiTheme="majorHAnsi"/>
          <w:sz w:val="24"/>
        </w:rPr>
        <w:t>1.157 personas menos</w:t>
      </w:r>
      <w:r w:rsidR="00895F14" w:rsidRPr="00C84B5D">
        <w:rPr>
          <w:rFonts w:asciiTheme="majorHAnsi" w:hAnsiTheme="majorHAnsi"/>
          <w:sz w:val="24"/>
        </w:rPr>
        <w:t xml:space="preserve">. </w:t>
      </w:r>
    </w:p>
    <w:p w:rsidR="00574A3C" w:rsidRPr="00BD6D9E" w:rsidRDefault="00C84B5D" w:rsidP="00D11B44">
      <w:pPr>
        <w:jc w:val="both"/>
        <w:rPr>
          <w:rFonts w:asciiTheme="majorHAnsi" w:hAnsiTheme="majorHAnsi"/>
          <w:sz w:val="24"/>
        </w:rPr>
      </w:pPr>
      <w:r w:rsidRPr="00C84B5D">
        <w:rPr>
          <w:rFonts w:asciiTheme="majorHAnsi" w:hAnsiTheme="majorHAnsi"/>
          <w:sz w:val="24"/>
        </w:rPr>
        <w:t>Confiando</w:t>
      </w:r>
      <w:r w:rsidRPr="00C84B5D">
        <w:rPr>
          <w:rFonts w:asciiTheme="majorHAnsi" w:hAnsiTheme="majorHAnsi"/>
          <w:sz w:val="24"/>
        </w:rPr>
        <w:t xml:space="preserve"> en que la campaña navideña permita recuperar tasas de empleo </w:t>
      </w:r>
      <w:r w:rsidRPr="00C84B5D">
        <w:rPr>
          <w:rFonts w:asciiTheme="majorHAnsi" w:hAnsiTheme="majorHAnsi"/>
          <w:sz w:val="24"/>
        </w:rPr>
        <w:t>acordes</w:t>
      </w:r>
      <w:r w:rsidRPr="00C84B5D">
        <w:rPr>
          <w:rFonts w:asciiTheme="majorHAnsi" w:hAnsiTheme="majorHAnsi"/>
          <w:sz w:val="24"/>
        </w:rPr>
        <w:t xml:space="preserve"> con la actividad empresarial</w:t>
      </w:r>
      <w:r w:rsidRPr="00C84B5D">
        <w:rPr>
          <w:rFonts w:asciiTheme="majorHAnsi" w:hAnsiTheme="majorHAnsi"/>
          <w:sz w:val="24"/>
        </w:rPr>
        <w:t xml:space="preserve">, </w:t>
      </w:r>
      <w:proofErr w:type="spellStart"/>
      <w:r w:rsidR="00574A3C" w:rsidRPr="00BD6D9E">
        <w:rPr>
          <w:rFonts w:asciiTheme="majorHAnsi" w:hAnsiTheme="majorHAnsi"/>
          <w:sz w:val="24"/>
        </w:rPr>
        <w:t>Fele</w:t>
      </w:r>
      <w:proofErr w:type="spellEnd"/>
      <w:r w:rsidR="00574A3C" w:rsidRPr="00BD6D9E">
        <w:rPr>
          <w:rFonts w:asciiTheme="majorHAnsi" w:hAnsiTheme="majorHAnsi"/>
          <w:sz w:val="24"/>
        </w:rPr>
        <w:t xml:space="preserve"> insiste en que es necesario un marco estable tanto a nivel político como económico que se aleje de cualquier incertidumbre para evitar retrasar las decisiones de inversi</w:t>
      </w:r>
      <w:r>
        <w:rPr>
          <w:rFonts w:asciiTheme="majorHAnsi" w:hAnsiTheme="majorHAnsi"/>
          <w:sz w:val="24"/>
        </w:rPr>
        <w:t xml:space="preserve">ón y el crecimiento del empleo y, sobre todo, que permitan una recuperación del empleo a largo plazo. </w:t>
      </w:r>
      <w:r w:rsidR="00574A3C" w:rsidRPr="00BD6D9E">
        <w:rPr>
          <w:rFonts w:asciiTheme="majorHAnsi" w:hAnsiTheme="majorHAnsi"/>
          <w:sz w:val="24"/>
        </w:rPr>
        <w:t>Políticas que supongan un marco normativo y fiscal estable y que consoliden u</w:t>
      </w:r>
      <w:bookmarkStart w:id="0" w:name="_GoBack"/>
      <w:bookmarkEnd w:id="0"/>
      <w:r w:rsidR="00574A3C" w:rsidRPr="00BD6D9E">
        <w:rPr>
          <w:rFonts w:asciiTheme="majorHAnsi" w:hAnsiTheme="majorHAnsi"/>
          <w:sz w:val="24"/>
        </w:rPr>
        <w:t>na tendencia creciente en l</w:t>
      </w:r>
      <w:r>
        <w:rPr>
          <w:rFonts w:asciiTheme="majorHAnsi" w:hAnsiTheme="majorHAnsi"/>
          <w:sz w:val="24"/>
        </w:rPr>
        <w:t>a creación y consolidación de la actividad laboral</w:t>
      </w:r>
      <w:r w:rsidR="00574A3C" w:rsidRPr="00BD6D9E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</w:t>
      </w:r>
    </w:p>
    <w:p w:rsidR="00574A3C" w:rsidRPr="00BD6D9E" w:rsidRDefault="00574A3C" w:rsidP="00574A3C">
      <w:pPr>
        <w:jc w:val="both"/>
        <w:rPr>
          <w:rFonts w:asciiTheme="majorHAnsi" w:hAnsiTheme="majorHAnsi"/>
          <w:sz w:val="24"/>
        </w:rPr>
      </w:pPr>
      <w:r w:rsidRPr="00BD6D9E">
        <w:rPr>
          <w:rFonts w:asciiTheme="majorHAnsi" w:hAnsiTheme="majorHAnsi"/>
          <w:sz w:val="24"/>
        </w:rPr>
        <w:t xml:space="preserve">Por otro lado, </w:t>
      </w:r>
      <w:proofErr w:type="spellStart"/>
      <w:r w:rsidRPr="00BD6D9E">
        <w:rPr>
          <w:rFonts w:asciiTheme="majorHAnsi" w:hAnsiTheme="majorHAnsi"/>
          <w:sz w:val="24"/>
        </w:rPr>
        <w:t>Fele</w:t>
      </w:r>
      <w:proofErr w:type="spellEnd"/>
      <w:r w:rsidRPr="00BD6D9E">
        <w:rPr>
          <w:rFonts w:asciiTheme="majorHAnsi" w:hAnsiTheme="majorHAnsi"/>
          <w:sz w:val="24"/>
        </w:rPr>
        <w:t xml:space="preserve"> sigue reivindicando más y mejores estímulos a la contratación, sobre todo de los más jóvenes, así como f</w:t>
      </w:r>
      <w:r w:rsidR="002F7791" w:rsidRPr="00BD6D9E">
        <w:rPr>
          <w:rFonts w:asciiTheme="majorHAnsi" w:hAnsiTheme="majorHAnsi"/>
          <w:sz w:val="24"/>
        </w:rPr>
        <w:t>acilidad en</w:t>
      </w:r>
      <w:r w:rsidRPr="00BD6D9E">
        <w:rPr>
          <w:rFonts w:asciiTheme="majorHAnsi" w:hAnsiTheme="majorHAnsi"/>
          <w:sz w:val="24"/>
        </w:rPr>
        <w:t xml:space="preserve"> los trámites a la hora de poner en marcha nuevos negocios </w:t>
      </w:r>
      <w:r w:rsidR="002F7791" w:rsidRPr="00BD6D9E">
        <w:rPr>
          <w:rFonts w:asciiTheme="majorHAnsi" w:hAnsiTheme="majorHAnsi"/>
          <w:sz w:val="24"/>
        </w:rPr>
        <w:t>para</w:t>
      </w:r>
      <w:r w:rsidRPr="00BD6D9E">
        <w:rPr>
          <w:rFonts w:asciiTheme="majorHAnsi" w:hAnsiTheme="majorHAnsi"/>
          <w:sz w:val="24"/>
        </w:rPr>
        <w:t xml:space="preserve"> impulsar la creación de empresas y, por tanto, el empleo.  </w:t>
      </w:r>
    </w:p>
    <w:p w:rsidR="00574A3C" w:rsidRDefault="00574A3C" w:rsidP="00D11B44">
      <w:pPr>
        <w:jc w:val="both"/>
        <w:rPr>
          <w:rFonts w:asciiTheme="majorHAnsi" w:hAnsiTheme="majorHAnsi"/>
          <w:color w:val="4F6228" w:themeColor="accent3" w:themeShade="80"/>
          <w:sz w:val="24"/>
        </w:rPr>
      </w:pPr>
    </w:p>
    <w:p w:rsidR="00C850EF" w:rsidRPr="00574A3C" w:rsidRDefault="00C850EF" w:rsidP="00D11B44">
      <w:pPr>
        <w:jc w:val="both"/>
        <w:rPr>
          <w:rFonts w:asciiTheme="majorHAnsi" w:hAnsiTheme="majorHAnsi"/>
          <w:sz w:val="24"/>
        </w:rPr>
      </w:pPr>
    </w:p>
    <w:sectPr w:rsidR="00C850EF" w:rsidRPr="00574A3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9E" w:rsidRDefault="00BD6D9E" w:rsidP="00CA5958">
      <w:pPr>
        <w:spacing w:after="0" w:line="240" w:lineRule="auto"/>
      </w:pPr>
      <w:r>
        <w:separator/>
      </w:r>
    </w:p>
  </w:endnote>
  <w:endnote w:type="continuationSeparator" w:id="0">
    <w:p w:rsidR="00BD6D9E" w:rsidRDefault="00BD6D9E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6"/>
      <w:gridCol w:w="3642"/>
    </w:tblGrid>
    <w:tr w:rsidR="00BD6D9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D6D9E" w:rsidRDefault="00BD6D9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D6D9E" w:rsidRDefault="00BD6D9E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D6D9E" w:rsidRDefault="00BD6D9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D6D9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D6D9E" w:rsidRDefault="00BD6D9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D6D9E" w:rsidRDefault="00BD6D9E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D6D9E" w:rsidRDefault="00BD6D9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D6D9E" w:rsidRDefault="00BD6D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9E" w:rsidRDefault="00BD6D9E" w:rsidP="00CA5958">
      <w:pPr>
        <w:spacing w:after="0" w:line="240" w:lineRule="auto"/>
      </w:pPr>
      <w:r>
        <w:separator/>
      </w:r>
    </w:p>
  </w:footnote>
  <w:footnote w:type="continuationSeparator" w:id="0">
    <w:p w:rsidR="00BD6D9E" w:rsidRDefault="00BD6D9E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6D9E" w:rsidRPr="00174672" w:rsidRDefault="00BD6D9E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17365D" w:themeColor="text2" w:themeShade="BF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BD6D9E" w:rsidRPr="00174672" w:rsidRDefault="00BD6D9E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24"/>
            <w:szCs w:val="24"/>
          </w:rPr>
        </w:pPr>
        <w:r>
          <w:rPr>
            <w:rFonts w:asciiTheme="majorHAnsi" w:hAnsiTheme="majorHAnsi"/>
            <w:b/>
            <w:color w:val="17365D" w:themeColor="text2" w:themeShade="BF"/>
            <w:sz w:val="24"/>
            <w:szCs w:val="24"/>
          </w:rPr>
          <w:t>4 de diciembre de 2018</w:t>
        </w:r>
      </w:p>
    </w:sdtContent>
  </w:sdt>
  <w:p w:rsidR="00BD6D9E" w:rsidRDefault="00BD6D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11609"/>
    <w:rsid w:val="00086726"/>
    <w:rsid w:val="00086F95"/>
    <w:rsid w:val="00093171"/>
    <w:rsid w:val="000A439E"/>
    <w:rsid w:val="000C170E"/>
    <w:rsid w:val="000E3ACA"/>
    <w:rsid w:val="000F5B65"/>
    <w:rsid w:val="00126CB5"/>
    <w:rsid w:val="00147C90"/>
    <w:rsid w:val="00164912"/>
    <w:rsid w:val="00174672"/>
    <w:rsid w:val="00192E0D"/>
    <w:rsid w:val="00227946"/>
    <w:rsid w:val="002D2850"/>
    <w:rsid w:val="002F7791"/>
    <w:rsid w:val="00303C9B"/>
    <w:rsid w:val="00343BAB"/>
    <w:rsid w:val="00377A8A"/>
    <w:rsid w:val="00391BBF"/>
    <w:rsid w:val="004020FA"/>
    <w:rsid w:val="004346C6"/>
    <w:rsid w:val="004558E6"/>
    <w:rsid w:val="00474D30"/>
    <w:rsid w:val="00481EE7"/>
    <w:rsid w:val="00486ECA"/>
    <w:rsid w:val="004C2252"/>
    <w:rsid w:val="004D40A3"/>
    <w:rsid w:val="004E2A28"/>
    <w:rsid w:val="005409F3"/>
    <w:rsid w:val="005419A8"/>
    <w:rsid w:val="00574A3C"/>
    <w:rsid w:val="005A3109"/>
    <w:rsid w:val="005D4071"/>
    <w:rsid w:val="006A2E7A"/>
    <w:rsid w:val="006B2FF8"/>
    <w:rsid w:val="00701D94"/>
    <w:rsid w:val="0072027C"/>
    <w:rsid w:val="00746F78"/>
    <w:rsid w:val="007475E2"/>
    <w:rsid w:val="007942BF"/>
    <w:rsid w:val="007B699E"/>
    <w:rsid w:val="00814657"/>
    <w:rsid w:val="0086190E"/>
    <w:rsid w:val="00895F14"/>
    <w:rsid w:val="008B7897"/>
    <w:rsid w:val="00913E81"/>
    <w:rsid w:val="00963572"/>
    <w:rsid w:val="009D557B"/>
    <w:rsid w:val="00AF6C72"/>
    <w:rsid w:val="00B10B11"/>
    <w:rsid w:val="00B347A1"/>
    <w:rsid w:val="00B47243"/>
    <w:rsid w:val="00BA5E77"/>
    <w:rsid w:val="00BC338E"/>
    <w:rsid w:val="00BD328B"/>
    <w:rsid w:val="00BD6D9E"/>
    <w:rsid w:val="00BE08F4"/>
    <w:rsid w:val="00BE494F"/>
    <w:rsid w:val="00C144D4"/>
    <w:rsid w:val="00C816DE"/>
    <w:rsid w:val="00C84B5D"/>
    <w:rsid w:val="00C84DB5"/>
    <w:rsid w:val="00C850EF"/>
    <w:rsid w:val="00CA5958"/>
    <w:rsid w:val="00CB6428"/>
    <w:rsid w:val="00D11195"/>
    <w:rsid w:val="00D11B44"/>
    <w:rsid w:val="00D92CD2"/>
    <w:rsid w:val="00E446AE"/>
    <w:rsid w:val="00E614D2"/>
    <w:rsid w:val="00EB7D1B"/>
    <w:rsid w:val="00ED023B"/>
    <w:rsid w:val="00F35DA4"/>
    <w:rsid w:val="00F872E1"/>
    <w:rsid w:val="00FC63BB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46F78"/>
    <w:rPr>
      <w:b/>
      <w:bCs/>
    </w:rPr>
  </w:style>
  <w:style w:type="paragraph" w:customStyle="1" w:styleId="estilotexto">
    <w:name w:val="estilo_texto"/>
    <w:basedOn w:val="Normal"/>
    <w:rsid w:val="007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texto1">
    <w:name w:val="estilo_texto1"/>
    <w:basedOn w:val="Fuentedeprrafopredeter"/>
    <w:rsid w:val="00746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46F78"/>
    <w:rPr>
      <w:b/>
      <w:bCs/>
    </w:rPr>
  </w:style>
  <w:style w:type="paragraph" w:customStyle="1" w:styleId="estilotexto">
    <w:name w:val="estilo_texto"/>
    <w:basedOn w:val="Normal"/>
    <w:rsid w:val="007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texto1">
    <w:name w:val="estilo_texto1"/>
    <w:basedOn w:val="Fuentedeprrafopredeter"/>
    <w:rsid w:val="0074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0C"/>
    <w:rsid w:val="000025F2"/>
    <w:rsid w:val="000A0719"/>
    <w:rsid w:val="000C3E0C"/>
    <w:rsid w:val="00273F57"/>
    <w:rsid w:val="004A2A3D"/>
    <w:rsid w:val="005721DE"/>
    <w:rsid w:val="00610AEE"/>
    <w:rsid w:val="00891EB2"/>
    <w:rsid w:val="00895E3A"/>
    <w:rsid w:val="00941069"/>
    <w:rsid w:val="00A036F4"/>
    <w:rsid w:val="00BB3EFD"/>
    <w:rsid w:val="00BE6D80"/>
    <w:rsid w:val="00C06437"/>
    <w:rsid w:val="00C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4 de diciembre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PRENSA</dc:creator>
  <cp:keywords/>
  <dc:description/>
  <cp:lastModifiedBy>Hewlett-Packard Company</cp:lastModifiedBy>
  <cp:revision>41</cp:revision>
  <cp:lastPrinted>2018-12-04T08:28:00Z</cp:lastPrinted>
  <dcterms:created xsi:type="dcterms:W3CDTF">2017-05-03T08:16:00Z</dcterms:created>
  <dcterms:modified xsi:type="dcterms:W3CDTF">2018-12-04T08:49:00Z</dcterms:modified>
</cp:coreProperties>
</file>