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2" w:rsidRDefault="0016438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16.2pt;margin-top:3.15pt;width:104.05pt;height:99.8pt;z-index:251659776;mso-position-horizontal-relative:text;mso-position-vertical-relative:text;mso-width-relative:page;mso-height-relative:page">
            <v:imagedata r:id="rId9" o:title="Captura"/>
          </v:shape>
        </w:pict>
      </w:r>
      <w:r w:rsidR="00791CE8">
        <w:rPr>
          <w:noProof/>
        </w:rPr>
        <w:drawing>
          <wp:anchor distT="0" distB="0" distL="114300" distR="114300" simplePos="0" relativeHeight="251657728" behindDoc="1" locked="0" layoutInCell="1" allowOverlap="1" wp14:anchorId="4F839173" wp14:editId="056FCE29">
            <wp:simplePos x="0" y="0"/>
            <wp:positionH relativeFrom="column">
              <wp:posOffset>62865</wp:posOffset>
            </wp:positionH>
            <wp:positionV relativeFrom="paragraph">
              <wp:posOffset>-169545</wp:posOffset>
            </wp:positionV>
            <wp:extent cx="1628775" cy="1628775"/>
            <wp:effectExtent l="0" t="0" r="9525" b="0"/>
            <wp:wrapNone/>
            <wp:docPr id="2" name="Imagen 2" descr="FELE 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E LOGO OFICI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672" w:rsidRDefault="00174672"/>
    <w:p w:rsidR="00BC338E" w:rsidRDefault="00BC338E"/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B347A1" w:rsidRPr="007614A8" w:rsidRDefault="00E95738" w:rsidP="0060227E">
      <w:pPr>
        <w:pStyle w:val="NormalWeb"/>
        <w:shd w:val="clear" w:color="auto" w:fill="FFFFFF"/>
        <w:spacing w:line="276" w:lineRule="auto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Los talleres</w:t>
      </w:r>
      <w:r w:rsidR="003A1806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 </w:t>
      </w:r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contarán con un servicio de peritación independiente para hacer frente a las prácticas abusivas de las aseguradoras</w:t>
      </w:r>
    </w:p>
    <w:p w:rsidR="007614A8" w:rsidRPr="00E95738" w:rsidRDefault="00E95738" w:rsidP="00E95738">
      <w:pPr>
        <w:pStyle w:val="Prrafodelista"/>
        <w:numPr>
          <w:ilvl w:val="0"/>
          <w:numId w:val="1"/>
        </w:numPr>
        <w:ind w:left="426"/>
        <w:jc w:val="both"/>
        <w:rPr>
          <w:rFonts w:asciiTheme="majorHAnsi" w:hAnsiTheme="majorHAnsi"/>
          <w:b/>
          <w:sz w:val="24"/>
        </w:rPr>
      </w:pPr>
      <w:r w:rsidRPr="00E95738">
        <w:rPr>
          <w:rFonts w:asciiTheme="majorHAnsi" w:hAnsiTheme="majorHAnsi"/>
          <w:b/>
          <w:sz w:val="24"/>
        </w:rPr>
        <w:t xml:space="preserve">Se trata de </w:t>
      </w:r>
      <w:r w:rsidR="00136063">
        <w:rPr>
          <w:rFonts w:asciiTheme="majorHAnsi" w:hAnsiTheme="majorHAnsi"/>
          <w:b/>
          <w:sz w:val="24"/>
        </w:rPr>
        <w:t xml:space="preserve">una nueva prestación </w:t>
      </w:r>
      <w:r w:rsidR="00B150EA">
        <w:rPr>
          <w:rFonts w:asciiTheme="majorHAnsi" w:hAnsiTheme="majorHAnsi"/>
          <w:b/>
          <w:sz w:val="24"/>
        </w:rPr>
        <w:t>de asesoría</w:t>
      </w:r>
      <w:r w:rsidR="00136063">
        <w:rPr>
          <w:rFonts w:asciiTheme="majorHAnsi" w:hAnsiTheme="majorHAnsi"/>
          <w:b/>
          <w:sz w:val="24"/>
        </w:rPr>
        <w:t xml:space="preserve"> pericial</w:t>
      </w:r>
      <w:r w:rsidR="00B150EA">
        <w:rPr>
          <w:rFonts w:asciiTheme="majorHAnsi" w:hAnsiTheme="majorHAnsi"/>
          <w:b/>
          <w:sz w:val="24"/>
        </w:rPr>
        <w:t xml:space="preserve"> </w:t>
      </w:r>
      <w:r w:rsidR="00AD5FE2" w:rsidRPr="00AD5FE2">
        <w:rPr>
          <w:rFonts w:asciiTheme="majorHAnsi" w:hAnsiTheme="majorHAnsi"/>
          <w:b/>
          <w:sz w:val="24"/>
        </w:rPr>
        <w:t>de l</w:t>
      </w:r>
      <w:r w:rsidR="00AD5FE2" w:rsidRPr="00AD5FE2">
        <w:rPr>
          <w:rFonts w:asciiTheme="majorHAnsi" w:hAnsiTheme="majorHAnsi"/>
          <w:b/>
          <w:sz w:val="24"/>
        </w:rPr>
        <w:t>a Asociación Provincial de Empresarios de Talleres de Reparación de Vehículos y Afines de León (TAREVEL</w:t>
      </w:r>
      <w:r w:rsidR="00AD5FE2" w:rsidRPr="00AD5FE2">
        <w:rPr>
          <w:rFonts w:asciiTheme="majorHAnsi" w:hAnsiTheme="majorHAnsi"/>
          <w:b/>
          <w:sz w:val="24"/>
        </w:rPr>
        <w:t xml:space="preserve">) </w:t>
      </w:r>
      <w:r w:rsidRPr="00E95738">
        <w:rPr>
          <w:rFonts w:asciiTheme="majorHAnsi" w:hAnsiTheme="majorHAnsi"/>
          <w:b/>
          <w:sz w:val="24"/>
        </w:rPr>
        <w:t>para conseguir que se respete el precio/hora de la mano de obra que cada taller tiene establecido</w:t>
      </w:r>
    </w:p>
    <w:p w:rsidR="00ED5859" w:rsidRDefault="00ED5859" w:rsidP="00AA4ACD">
      <w:pPr>
        <w:spacing w:after="0"/>
        <w:jc w:val="both"/>
        <w:rPr>
          <w:rFonts w:asciiTheme="majorHAnsi" w:hAnsiTheme="majorHAnsi"/>
          <w:sz w:val="24"/>
        </w:rPr>
      </w:pPr>
      <w:r w:rsidRPr="00ED5859">
        <w:rPr>
          <w:rFonts w:asciiTheme="majorHAnsi" w:hAnsiTheme="majorHAnsi"/>
          <w:sz w:val="24"/>
        </w:rPr>
        <w:t>La Asociación Provincial de Empresarios de Talleres de Reparación de Vehículos y Afines de León</w:t>
      </w:r>
      <w:r>
        <w:rPr>
          <w:rFonts w:asciiTheme="majorHAnsi" w:hAnsiTheme="majorHAnsi"/>
          <w:sz w:val="24"/>
        </w:rPr>
        <w:t xml:space="preserve"> (TAREVEL)</w:t>
      </w:r>
      <w:r w:rsidR="00E95738">
        <w:rPr>
          <w:rFonts w:asciiTheme="majorHAnsi" w:hAnsiTheme="majorHAnsi"/>
          <w:sz w:val="24"/>
        </w:rPr>
        <w:t xml:space="preserve"> </w:t>
      </w:r>
      <w:r w:rsidR="00136063">
        <w:rPr>
          <w:rFonts w:asciiTheme="majorHAnsi" w:hAnsiTheme="majorHAnsi"/>
          <w:sz w:val="24"/>
        </w:rPr>
        <w:t xml:space="preserve">cuenta </w:t>
      </w:r>
      <w:r w:rsidR="00E95738">
        <w:rPr>
          <w:rFonts w:asciiTheme="majorHAnsi" w:hAnsiTheme="majorHAnsi"/>
          <w:sz w:val="24"/>
        </w:rPr>
        <w:t xml:space="preserve"> con un</w:t>
      </w:r>
      <w:r w:rsidR="00136063">
        <w:rPr>
          <w:rFonts w:asciiTheme="majorHAnsi" w:hAnsiTheme="majorHAnsi"/>
          <w:sz w:val="24"/>
        </w:rPr>
        <w:t xml:space="preserve"> nuevo</w:t>
      </w:r>
      <w:r w:rsidR="00E95738">
        <w:rPr>
          <w:rFonts w:asciiTheme="majorHAnsi" w:hAnsiTheme="majorHAnsi"/>
          <w:sz w:val="24"/>
        </w:rPr>
        <w:t xml:space="preserve"> servicio de </w:t>
      </w:r>
      <w:r w:rsidR="00136063">
        <w:rPr>
          <w:rFonts w:asciiTheme="majorHAnsi" w:hAnsiTheme="majorHAnsi"/>
          <w:sz w:val="24"/>
        </w:rPr>
        <w:t xml:space="preserve">asesoría pericial </w:t>
      </w:r>
      <w:r w:rsidR="00E95738">
        <w:rPr>
          <w:rFonts w:asciiTheme="majorHAnsi" w:hAnsiTheme="majorHAnsi"/>
          <w:sz w:val="24"/>
        </w:rPr>
        <w:t xml:space="preserve">independiente con el objetivo de que las compañías aseguradoras respeten el precio/hora que cada taller tiene establecido a la hora de actuar sobre vehículos siniestrados. </w:t>
      </w:r>
      <w:r w:rsidR="00AA4ACD">
        <w:rPr>
          <w:rFonts w:asciiTheme="majorHAnsi" w:hAnsiTheme="majorHAnsi"/>
          <w:sz w:val="24"/>
        </w:rPr>
        <w:t xml:space="preserve"> </w:t>
      </w:r>
      <w:r w:rsidR="00E95738">
        <w:rPr>
          <w:rFonts w:asciiTheme="majorHAnsi" w:hAnsiTheme="majorHAnsi"/>
          <w:sz w:val="24"/>
        </w:rPr>
        <w:t>Una decisión que llega tras la denu</w:t>
      </w:r>
      <w:r w:rsidR="007556AD">
        <w:rPr>
          <w:rFonts w:asciiTheme="majorHAnsi" w:hAnsiTheme="majorHAnsi"/>
          <w:sz w:val="24"/>
        </w:rPr>
        <w:t xml:space="preserve">ncia de la propia asociación ante lo que consideran “prácticas abusivas” </w:t>
      </w:r>
      <w:r w:rsidRPr="00AA4ACD">
        <w:rPr>
          <w:rFonts w:asciiTheme="majorHAnsi" w:hAnsiTheme="majorHAnsi"/>
          <w:sz w:val="24"/>
        </w:rPr>
        <w:t>de muchas compañías aseguradoras de fijar</w:t>
      </w:r>
      <w:r w:rsidR="00E95738">
        <w:rPr>
          <w:rFonts w:asciiTheme="majorHAnsi" w:hAnsiTheme="majorHAnsi"/>
          <w:sz w:val="24"/>
        </w:rPr>
        <w:t xml:space="preserve"> el precio</w:t>
      </w:r>
      <w:r w:rsidRPr="00AA4ACD">
        <w:rPr>
          <w:rFonts w:asciiTheme="majorHAnsi" w:hAnsiTheme="majorHAnsi"/>
          <w:sz w:val="24"/>
        </w:rPr>
        <w:t xml:space="preserve"> de la mano de </w:t>
      </w:r>
      <w:r w:rsidR="00AA4ACD">
        <w:rPr>
          <w:rFonts w:asciiTheme="majorHAnsi" w:hAnsiTheme="majorHAnsi"/>
          <w:sz w:val="24"/>
        </w:rPr>
        <w:t>obra</w:t>
      </w:r>
      <w:r w:rsidRPr="00AA4ACD">
        <w:rPr>
          <w:rFonts w:asciiTheme="majorHAnsi" w:hAnsiTheme="majorHAnsi"/>
          <w:sz w:val="24"/>
        </w:rPr>
        <w:t xml:space="preserve"> por debajo </w:t>
      </w:r>
      <w:r w:rsidR="009E0719">
        <w:rPr>
          <w:rFonts w:asciiTheme="majorHAnsi" w:hAnsiTheme="majorHAnsi"/>
          <w:sz w:val="24"/>
        </w:rPr>
        <w:t>del</w:t>
      </w:r>
      <w:bookmarkStart w:id="0" w:name="_GoBack"/>
      <w:bookmarkEnd w:id="0"/>
      <w:r w:rsidR="009E0719">
        <w:rPr>
          <w:rFonts w:asciiTheme="majorHAnsi" w:hAnsiTheme="majorHAnsi"/>
          <w:sz w:val="24"/>
        </w:rPr>
        <w:t xml:space="preserve"> coste de la reparación. </w:t>
      </w:r>
    </w:p>
    <w:p w:rsidR="00F722EA" w:rsidRDefault="00F722EA" w:rsidP="00F722EA">
      <w:pPr>
        <w:spacing w:after="0"/>
        <w:jc w:val="both"/>
        <w:rPr>
          <w:rFonts w:asciiTheme="majorHAnsi" w:hAnsiTheme="majorHAnsi"/>
          <w:sz w:val="24"/>
        </w:rPr>
      </w:pPr>
    </w:p>
    <w:p w:rsidR="00F722EA" w:rsidRDefault="00F722EA" w:rsidP="00F722EA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 esta forma, si el perito contratado por la compañía aseguradora ofrece una valoración económica inferior a </w:t>
      </w:r>
      <w:r w:rsidR="00B150EA">
        <w:rPr>
          <w:rFonts w:asciiTheme="majorHAnsi" w:hAnsiTheme="majorHAnsi"/>
          <w:sz w:val="24"/>
        </w:rPr>
        <w:t>ese precio</w:t>
      </w:r>
      <w:r w:rsidR="00CA0594">
        <w:rPr>
          <w:rFonts w:asciiTheme="majorHAnsi" w:hAnsiTheme="majorHAnsi"/>
          <w:sz w:val="24"/>
        </w:rPr>
        <w:t xml:space="preserve"> de reparación, los miembros de la asociación disponen</w:t>
      </w:r>
      <w:r>
        <w:rPr>
          <w:rFonts w:asciiTheme="majorHAnsi" w:hAnsiTheme="majorHAnsi"/>
          <w:sz w:val="24"/>
        </w:rPr>
        <w:t xml:space="preserve"> </w:t>
      </w:r>
      <w:r w:rsidR="00CA0594">
        <w:rPr>
          <w:rFonts w:asciiTheme="majorHAnsi" w:hAnsiTheme="majorHAnsi"/>
          <w:sz w:val="24"/>
        </w:rPr>
        <w:t>de</w:t>
      </w:r>
      <w:r w:rsidR="00B150EA">
        <w:rPr>
          <w:rFonts w:asciiTheme="majorHAnsi" w:hAnsiTheme="majorHAnsi"/>
          <w:sz w:val="24"/>
        </w:rPr>
        <w:t xml:space="preserve"> este nuevo servicio pericial independiente</w:t>
      </w:r>
      <w:r>
        <w:rPr>
          <w:rFonts w:asciiTheme="majorHAnsi" w:hAnsiTheme="majorHAnsi"/>
          <w:sz w:val="24"/>
        </w:rPr>
        <w:t xml:space="preserve"> </w:t>
      </w:r>
      <w:r w:rsidR="00B150EA">
        <w:rPr>
          <w:rFonts w:asciiTheme="majorHAnsi" w:hAnsiTheme="majorHAnsi"/>
          <w:sz w:val="24"/>
        </w:rPr>
        <w:t xml:space="preserve">para </w:t>
      </w:r>
      <w:r>
        <w:rPr>
          <w:rFonts w:asciiTheme="majorHAnsi" w:hAnsiTheme="majorHAnsi"/>
          <w:sz w:val="24"/>
        </w:rPr>
        <w:t xml:space="preserve">presentar un contra informe que permita reclamar la diferencia </w:t>
      </w:r>
      <w:r w:rsidR="00CA0594">
        <w:rPr>
          <w:rFonts w:asciiTheme="majorHAnsi" w:hAnsiTheme="majorHAnsi"/>
          <w:sz w:val="24"/>
        </w:rPr>
        <w:t xml:space="preserve">económica. </w:t>
      </w:r>
    </w:p>
    <w:p w:rsidR="00F722EA" w:rsidRDefault="00F722EA" w:rsidP="00AA4ACD">
      <w:pPr>
        <w:spacing w:after="0"/>
        <w:jc w:val="both"/>
        <w:rPr>
          <w:rFonts w:asciiTheme="majorHAnsi" w:hAnsiTheme="majorHAnsi"/>
          <w:sz w:val="24"/>
        </w:rPr>
      </w:pPr>
    </w:p>
    <w:p w:rsidR="0037188D" w:rsidRDefault="00F722EA" w:rsidP="0037188D">
      <w:pPr>
        <w:shd w:val="clear" w:color="auto" w:fill="FFFFFF"/>
        <w:spacing w:after="0"/>
        <w:jc w:val="both"/>
        <w:textAlignment w:val="baseline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Tarevel</w:t>
      </w:r>
      <w:proofErr w:type="spellEnd"/>
      <w:r>
        <w:rPr>
          <w:rFonts w:asciiTheme="majorHAnsi" w:hAnsiTheme="majorHAnsi"/>
          <w:sz w:val="24"/>
        </w:rPr>
        <w:t xml:space="preserve"> ha alertado en numerosas ocasiones de estas prácticas que suponen un </w:t>
      </w:r>
      <w:r w:rsidR="0037188D" w:rsidRPr="00AA4ACD">
        <w:rPr>
          <w:rFonts w:asciiTheme="majorHAnsi" w:hAnsiTheme="majorHAnsi"/>
          <w:sz w:val="24"/>
        </w:rPr>
        <w:t>riesgo para la supervivencia del sector</w:t>
      </w:r>
      <w:r>
        <w:rPr>
          <w:rFonts w:asciiTheme="majorHAnsi" w:hAnsiTheme="majorHAnsi"/>
          <w:sz w:val="24"/>
        </w:rPr>
        <w:t>,</w:t>
      </w:r>
      <w:r w:rsidR="0037188D" w:rsidRPr="00AA4ACD">
        <w:rPr>
          <w:rFonts w:asciiTheme="majorHAnsi" w:hAnsiTheme="majorHAnsi"/>
          <w:sz w:val="24"/>
        </w:rPr>
        <w:t xml:space="preserve"> que puede verse gravemen</w:t>
      </w:r>
      <w:r w:rsidR="0037188D">
        <w:rPr>
          <w:rFonts w:asciiTheme="majorHAnsi" w:hAnsiTheme="majorHAnsi"/>
          <w:sz w:val="24"/>
        </w:rPr>
        <w:t xml:space="preserve">te dañado por una práctica que </w:t>
      </w:r>
      <w:r w:rsidR="0037188D" w:rsidRPr="00AA4ACD">
        <w:rPr>
          <w:rFonts w:asciiTheme="majorHAnsi" w:hAnsiTheme="majorHAnsi"/>
          <w:sz w:val="24"/>
        </w:rPr>
        <w:t xml:space="preserve">restringe de forma directa la libre competencia. </w:t>
      </w:r>
      <w:r w:rsidR="0037188D">
        <w:rPr>
          <w:rFonts w:asciiTheme="majorHAnsi" w:hAnsiTheme="majorHAnsi"/>
          <w:sz w:val="24"/>
        </w:rPr>
        <w:t>Una problemática que afecta a más de 400</w:t>
      </w:r>
      <w:r>
        <w:rPr>
          <w:rFonts w:asciiTheme="majorHAnsi" w:hAnsiTheme="majorHAnsi"/>
          <w:sz w:val="24"/>
        </w:rPr>
        <w:t xml:space="preserve"> talleres en toda la provincia, </w:t>
      </w:r>
      <w:r w:rsidR="0037188D">
        <w:rPr>
          <w:rFonts w:asciiTheme="majorHAnsi" w:hAnsiTheme="majorHAnsi"/>
          <w:sz w:val="24"/>
        </w:rPr>
        <w:t xml:space="preserve"> que  repercute en el empleo de más de 12</w:t>
      </w:r>
      <w:r>
        <w:rPr>
          <w:rFonts w:asciiTheme="majorHAnsi" w:hAnsiTheme="majorHAnsi"/>
          <w:sz w:val="24"/>
        </w:rPr>
        <w:t xml:space="preserve">00 trabajadores y a la que desean poner fin cuanto antes. </w:t>
      </w:r>
    </w:p>
    <w:p w:rsidR="0037188D" w:rsidRDefault="0037188D" w:rsidP="00AA4ACD">
      <w:pPr>
        <w:spacing w:after="0"/>
        <w:jc w:val="both"/>
        <w:rPr>
          <w:rFonts w:asciiTheme="majorHAnsi" w:hAnsiTheme="majorHAnsi"/>
          <w:sz w:val="24"/>
        </w:rPr>
      </w:pPr>
    </w:p>
    <w:p w:rsidR="004545E0" w:rsidRPr="00AA4ACD" w:rsidRDefault="004545E0" w:rsidP="00AA4ACD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Desde la patronal leonesa de talleres insisten en que l</w:t>
      </w:r>
      <w:r w:rsidRPr="00AA4ACD">
        <w:rPr>
          <w:rFonts w:asciiTheme="majorHAnsi" w:hAnsiTheme="majorHAnsi"/>
          <w:sz w:val="24"/>
        </w:rPr>
        <w:t xml:space="preserve">a estrecha vinculación y dependencia profesional de los peritos respecto de las aseguradoras no debe ser </w:t>
      </w:r>
      <w:r>
        <w:rPr>
          <w:rFonts w:asciiTheme="majorHAnsi" w:hAnsiTheme="majorHAnsi"/>
          <w:sz w:val="24"/>
        </w:rPr>
        <w:t>un impedimento</w:t>
      </w:r>
      <w:r w:rsidRPr="00AA4ACD">
        <w:rPr>
          <w:rFonts w:asciiTheme="majorHAnsi" w:hAnsiTheme="majorHAnsi"/>
          <w:sz w:val="24"/>
        </w:rPr>
        <w:t xml:space="preserve"> para que las valoraciones económicas cubran</w:t>
      </w:r>
      <w:r w:rsidR="00B150EA">
        <w:rPr>
          <w:rFonts w:asciiTheme="majorHAnsi" w:hAnsiTheme="majorHAnsi"/>
          <w:sz w:val="24"/>
        </w:rPr>
        <w:t xml:space="preserve"> con objetividad</w:t>
      </w:r>
      <w:r w:rsidRPr="00AA4ACD">
        <w:rPr>
          <w:rFonts w:asciiTheme="majorHAnsi" w:hAnsiTheme="majorHAnsi"/>
          <w:sz w:val="24"/>
        </w:rPr>
        <w:t xml:space="preserve"> el coste de los trabajos realizados.</w:t>
      </w:r>
    </w:p>
    <w:p w:rsidR="00C850EF" w:rsidRPr="001D5662" w:rsidRDefault="00C850EF" w:rsidP="001D5662">
      <w:pPr>
        <w:shd w:val="clear" w:color="auto" w:fill="FFFFFF"/>
        <w:spacing w:after="0"/>
        <w:jc w:val="both"/>
        <w:textAlignment w:val="baseline"/>
        <w:rPr>
          <w:rFonts w:asciiTheme="majorHAnsi" w:hAnsiTheme="majorHAnsi"/>
          <w:sz w:val="24"/>
        </w:rPr>
      </w:pPr>
    </w:p>
    <w:sectPr w:rsidR="00C850EF" w:rsidRPr="001D5662" w:rsidSect="00F26E5C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8D" w:rsidRDefault="0016438D" w:rsidP="00CA5958">
      <w:pPr>
        <w:spacing w:after="0" w:line="240" w:lineRule="auto"/>
      </w:pPr>
      <w:r>
        <w:separator/>
      </w:r>
    </w:p>
  </w:endnote>
  <w:endnote w:type="continuationSeparator" w:id="0">
    <w:p w:rsidR="0016438D" w:rsidRDefault="0016438D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</w:p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Para más información:</w:t>
    </w:r>
  </w:p>
  <w:p w:rsidR="004A1F73" w:rsidRDefault="0016438D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hyperlink r:id="rId1" w:history="1">
      <w:r w:rsidR="004A1F73" w:rsidRPr="00B859B4">
        <w:rPr>
          <w:rStyle w:val="Hipervnculo"/>
          <w:rFonts w:asciiTheme="majorHAnsi" w:eastAsiaTheme="majorEastAsia" w:hAnsiTheme="majorHAnsi" w:cstheme="majorBidi"/>
          <w:b/>
          <w:bCs/>
          <w:sz w:val="18"/>
        </w:rPr>
        <w:t>prensa@fele.es</w:t>
      </w:r>
    </w:hyperlink>
    <w:r w:rsidR="004A1F73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 xml:space="preserve">  987 218250</w:t>
    </w:r>
  </w:p>
  <w:p w:rsidR="004A1F73" w:rsidRPr="00E17D65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Avda. Independencia nº 4, 4º y 5º  Aptdo.403 24001 León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7"/>
      <w:gridCol w:w="3641"/>
    </w:tblGrid>
    <w:tr w:rsidR="004A1F73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4A1F73" w:rsidRDefault="004A1F73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A1F73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4A1F73" w:rsidRDefault="004A1F73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A1F73" w:rsidRDefault="004A1F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8D" w:rsidRDefault="0016438D" w:rsidP="00CA5958">
      <w:pPr>
        <w:spacing w:after="0" w:line="240" w:lineRule="auto"/>
      </w:pPr>
      <w:r>
        <w:separator/>
      </w:r>
    </w:p>
  </w:footnote>
  <w:footnote w:type="continuationSeparator" w:id="0">
    <w:p w:rsidR="0016438D" w:rsidRDefault="0016438D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1F73" w:rsidRPr="00174672" w:rsidRDefault="004A1F73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4A1F73" w:rsidRPr="00385D54" w:rsidRDefault="00E95738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>13 de junio</w:t>
        </w:r>
        <w:r w:rsidR="004A1F73">
          <w:rPr>
            <w:rFonts w:asciiTheme="majorHAnsi" w:hAnsiTheme="majorHAnsi"/>
            <w:b/>
            <w:color w:val="002060"/>
            <w:sz w:val="24"/>
            <w:szCs w:val="24"/>
          </w:rPr>
          <w:t xml:space="preserve"> de 201</w:t>
        </w:r>
        <w:r w:rsidR="00615E7F">
          <w:rPr>
            <w:rFonts w:asciiTheme="majorHAnsi" w:hAnsiTheme="majorHAnsi"/>
            <w:b/>
            <w:color w:val="002060"/>
            <w:sz w:val="24"/>
            <w:szCs w:val="24"/>
          </w:rPr>
          <w:t>9</w:t>
        </w:r>
      </w:p>
    </w:sdtContent>
  </w:sdt>
  <w:p w:rsidR="004A1F73" w:rsidRDefault="004A1F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B2A8B"/>
    <w:multiLevelType w:val="hybridMultilevel"/>
    <w:tmpl w:val="AE045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4"/>
    <w:rsid w:val="000068F5"/>
    <w:rsid w:val="00011609"/>
    <w:rsid w:val="00086726"/>
    <w:rsid w:val="000F5B65"/>
    <w:rsid w:val="00136063"/>
    <w:rsid w:val="0016438D"/>
    <w:rsid w:val="00174672"/>
    <w:rsid w:val="00192E0D"/>
    <w:rsid w:val="001D5662"/>
    <w:rsid w:val="002114F8"/>
    <w:rsid w:val="002F0C04"/>
    <w:rsid w:val="003274A3"/>
    <w:rsid w:val="00343BAB"/>
    <w:rsid w:val="0037188D"/>
    <w:rsid w:val="00385D54"/>
    <w:rsid w:val="003A1806"/>
    <w:rsid w:val="003A49C4"/>
    <w:rsid w:val="003C1908"/>
    <w:rsid w:val="004020FA"/>
    <w:rsid w:val="004545E0"/>
    <w:rsid w:val="00461044"/>
    <w:rsid w:val="00474D30"/>
    <w:rsid w:val="00486ECA"/>
    <w:rsid w:val="004A1F73"/>
    <w:rsid w:val="004E2A28"/>
    <w:rsid w:val="005419A8"/>
    <w:rsid w:val="0060227E"/>
    <w:rsid w:val="00615E7F"/>
    <w:rsid w:val="006A2E7A"/>
    <w:rsid w:val="00701D94"/>
    <w:rsid w:val="00716BB5"/>
    <w:rsid w:val="0072027C"/>
    <w:rsid w:val="007475E2"/>
    <w:rsid w:val="007556AD"/>
    <w:rsid w:val="007614A8"/>
    <w:rsid w:val="00791CE8"/>
    <w:rsid w:val="007942BF"/>
    <w:rsid w:val="007D79F1"/>
    <w:rsid w:val="0085637D"/>
    <w:rsid w:val="0086190E"/>
    <w:rsid w:val="008B7897"/>
    <w:rsid w:val="00934B22"/>
    <w:rsid w:val="009D557B"/>
    <w:rsid w:val="009E0719"/>
    <w:rsid w:val="00A6106E"/>
    <w:rsid w:val="00A70298"/>
    <w:rsid w:val="00AA4ACD"/>
    <w:rsid w:val="00AC206D"/>
    <w:rsid w:val="00AC304A"/>
    <w:rsid w:val="00AD5FE2"/>
    <w:rsid w:val="00AE3150"/>
    <w:rsid w:val="00AF4301"/>
    <w:rsid w:val="00B10B11"/>
    <w:rsid w:val="00B150EA"/>
    <w:rsid w:val="00B347A1"/>
    <w:rsid w:val="00B67ABB"/>
    <w:rsid w:val="00BA5E77"/>
    <w:rsid w:val="00BC338E"/>
    <w:rsid w:val="00BD328B"/>
    <w:rsid w:val="00C144D4"/>
    <w:rsid w:val="00C850EF"/>
    <w:rsid w:val="00CA0594"/>
    <w:rsid w:val="00CA1479"/>
    <w:rsid w:val="00CA5958"/>
    <w:rsid w:val="00CF3822"/>
    <w:rsid w:val="00D11195"/>
    <w:rsid w:val="00D22446"/>
    <w:rsid w:val="00D44AD7"/>
    <w:rsid w:val="00E17D65"/>
    <w:rsid w:val="00E446AE"/>
    <w:rsid w:val="00E95738"/>
    <w:rsid w:val="00ED5859"/>
    <w:rsid w:val="00F05F53"/>
    <w:rsid w:val="00F26E5C"/>
    <w:rsid w:val="00F722EA"/>
    <w:rsid w:val="00F75D84"/>
    <w:rsid w:val="00F872E1"/>
    <w:rsid w:val="00FA6A6A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  <w:style w:type="paragraph" w:styleId="Prrafodelista">
    <w:name w:val="List Paragraph"/>
    <w:basedOn w:val="Normal"/>
    <w:uiPriority w:val="34"/>
    <w:qFormat/>
    <w:rsid w:val="00E95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  <w:style w:type="paragraph" w:styleId="Prrafodelista">
    <w:name w:val="List Paragraph"/>
    <w:basedOn w:val="Normal"/>
    <w:uiPriority w:val="34"/>
    <w:qFormat/>
    <w:rsid w:val="00E9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fele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3E0C"/>
    <w:rsid w:val="000025F2"/>
    <w:rsid w:val="000C3E0C"/>
    <w:rsid w:val="002C0E52"/>
    <w:rsid w:val="004C4892"/>
    <w:rsid w:val="005721DE"/>
    <w:rsid w:val="006C4528"/>
    <w:rsid w:val="008743A7"/>
    <w:rsid w:val="00895E3A"/>
    <w:rsid w:val="009468D6"/>
    <w:rsid w:val="0097185C"/>
    <w:rsid w:val="00A036F4"/>
    <w:rsid w:val="00A51C46"/>
    <w:rsid w:val="00A844B2"/>
    <w:rsid w:val="00AA6180"/>
    <w:rsid w:val="00B70752"/>
    <w:rsid w:val="00BB3EFD"/>
    <w:rsid w:val="00C06437"/>
    <w:rsid w:val="00C86576"/>
    <w:rsid w:val="00E42C9B"/>
    <w:rsid w:val="00F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13 de junio de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>Hewlett-Packard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PRENSA</dc:creator>
  <cp:lastModifiedBy>Hewlett-Packard Company</cp:lastModifiedBy>
  <cp:revision>19</cp:revision>
  <cp:lastPrinted>2019-06-13T11:43:00Z</cp:lastPrinted>
  <dcterms:created xsi:type="dcterms:W3CDTF">2018-10-16T10:52:00Z</dcterms:created>
  <dcterms:modified xsi:type="dcterms:W3CDTF">2019-06-13T11:58:00Z</dcterms:modified>
</cp:coreProperties>
</file>